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104" w:rsidRDefault="00CE66D9" w:rsidP="00CE66D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C60104" w:rsidRPr="00BD089D">
        <w:rPr>
          <w:rFonts w:ascii="Times New Roman" w:hAnsi="Times New Roman" w:cs="Times New Roman"/>
          <w:b/>
          <w:sz w:val="24"/>
          <w:szCs w:val="24"/>
        </w:rPr>
        <w:t>JUDETUL ARGES</w:t>
      </w:r>
    </w:p>
    <w:p w:rsidR="00CE66D9" w:rsidRDefault="00CE66D9" w:rsidP="00C60104">
      <w:pPr>
        <w:spacing w:after="0" w:line="240" w:lineRule="auto"/>
        <w:ind w:hanging="284"/>
        <w:rPr>
          <w:rFonts w:ascii="Times New Roman" w:hAnsi="Times New Roman" w:cs="Times New Roman"/>
          <w:b/>
          <w:sz w:val="24"/>
          <w:szCs w:val="24"/>
        </w:rPr>
      </w:pPr>
      <w:r>
        <w:rPr>
          <w:rFonts w:ascii="Times New Roman" w:hAnsi="Times New Roman" w:cs="Times New Roman"/>
          <w:b/>
          <w:sz w:val="24"/>
          <w:szCs w:val="24"/>
        </w:rPr>
        <w:t>COMUNA BUGHEA DE SUS</w:t>
      </w:r>
    </w:p>
    <w:p w:rsidR="00CE66D9" w:rsidRPr="00BD089D" w:rsidRDefault="00CE66D9" w:rsidP="00C60104">
      <w:pPr>
        <w:spacing w:after="0" w:line="240" w:lineRule="auto"/>
        <w:ind w:hanging="284"/>
        <w:rPr>
          <w:rFonts w:ascii="Times New Roman" w:hAnsi="Times New Roman" w:cs="Times New Roman"/>
          <w:b/>
          <w:sz w:val="24"/>
          <w:szCs w:val="24"/>
        </w:rPr>
      </w:pPr>
      <w:r>
        <w:rPr>
          <w:rFonts w:ascii="Times New Roman" w:hAnsi="Times New Roman" w:cs="Times New Roman"/>
          <w:b/>
          <w:sz w:val="24"/>
          <w:szCs w:val="24"/>
        </w:rPr>
        <w:t xml:space="preserve">      CUI:16414572</w:t>
      </w:r>
    </w:p>
    <w:p w:rsidR="00C60104" w:rsidRDefault="00BD089D" w:rsidP="00C60104">
      <w:pPr>
        <w:spacing w:after="0" w:line="240" w:lineRule="auto"/>
        <w:ind w:hanging="284"/>
        <w:rPr>
          <w:rFonts w:ascii="Times New Roman" w:hAnsi="Times New Roman" w:cs="Times New Roman"/>
          <w:b/>
          <w:sz w:val="24"/>
          <w:szCs w:val="24"/>
        </w:rPr>
      </w:pPr>
      <w:r w:rsidRPr="00BD089D">
        <w:rPr>
          <w:rFonts w:ascii="Times New Roman" w:hAnsi="Times New Roman" w:cs="Times New Roman"/>
          <w:b/>
          <w:sz w:val="24"/>
          <w:szCs w:val="24"/>
        </w:rPr>
        <w:t xml:space="preserve">      </w:t>
      </w:r>
      <w:r w:rsidR="00C60104" w:rsidRPr="00BD089D">
        <w:rPr>
          <w:rFonts w:ascii="Times New Roman" w:hAnsi="Times New Roman" w:cs="Times New Roman"/>
          <w:b/>
          <w:sz w:val="24"/>
          <w:szCs w:val="24"/>
        </w:rPr>
        <w:t>TEL/FAX:0248</w:t>
      </w:r>
      <w:r w:rsidR="00CE66D9">
        <w:rPr>
          <w:rFonts w:ascii="Times New Roman" w:hAnsi="Times New Roman" w:cs="Times New Roman"/>
          <w:b/>
          <w:sz w:val="24"/>
          <w:szCs w:val="24"/>
        </w:rPr>
        <w:t>555095</w:t>
      </w:r>
    </w:p>
    <w:p w:rsidR="00CE66D9" w:rsidRPr="00BD089D" w:rsidRDefault="00CE66D9" w:rsidP="00C60104">
      <w:pPr>
        <w:spacing w:after="0" w:line="240" w:lineRule="auto"/>
        <w:ind w:hanging="284"/>
        <w:rPr>
          <w:rFonts w:ascii="Times New Roman" w:hAnsi="Times New Roman" w:cs="Times New Roman"/>
          <w:b/>
          <w:sz w:val="24"/>
          <w:szCs w:val="24"/>
        </w:rPr>
      </w:pPr>
    </w:p>
    <w:p w:rsidR="00C60104" w:rsidRPr="00BD089D" w:rsidRDefault="00DE1988" w:rsidP="00BB1EDB">
      <w:pPr>
        <w:spacing w:after="0" w:line="240" w:lineRule="auto"/>
        <w:ind w:hanging="142"/>
        <w:rPr>
          <w:rFonts w:ascii="Times New Roman" w:hAnsi="Times New Roman" w:cs="Times New Roman"/>
          <w:b/>
          <w:sz w:val="24"/>
          <w:szCs w:val="24"/>
        </w:rPr>
      </w:pPr>
      <w:r>
        <w:rPr>
          <w:rFonts w:ascii="Times New Roman" w:hAnsi="Times New Roman" w:cs="Times New Roman"/>
          <w:b/>
          <w:sz w:val="24"/>
          <w:szCs w:val="24"/>
        </w:rPr>
        <w:t xml:space="preserve">     </w:t>
      </w:r>
      <w:r w:rsidR="00C60104" w:rsidRPr="00BD089D">
        <w:rPr>
          <w:rFonts w:ascii="Times New Roman" w:hAnsi="Times New Roman" w:cs="Times New Roman"/>
          <w:b/>
          <w:sz w:val="24"/>
          <w:szCs w:val="24"/>
        </w:rPr>
        <w:t>Nr.</w:t>
      </w:r>
      <w:r w:rsidR="002443F8">
        <w:rPr>
          <w:rFonts w:ascii="Times New Roman" w:hAnsi="Times New Roman" w:cs="Times New Roman"/>
          <w:b/>
          <w:sz w:val="24"/>
          <w:szCs w:val="24"/>
        </w:rPr>
        <w:t>4196</w:t>
      </w:r>
      <w:r w:rsidR="00EE22A3">
        <w:rPr>
          <w:rFonts w:ascii="Times New Roman" w:hAnsi="Times New Roman" w:cs="Times New Roman"/>
          <w:b/>
          <w:sz w:val="24"/>
          <w:szCs w:val="24"/>
        </w:rPr>
        <w:t>/</w:t>
      </w:r>
      <w:r w:rsidR="002443F8">
        <w:rPr>
          <w:rFonts w:ascii="Times New Roman" w:hAnsi="Times New Roman" w:cs="Times New Roman"/>
          <w:b/>
          <w:sz w:val="24"/>
          <w:szCs w:val="24"/>
        </w:rPr>
        <w:t>25.09.2025</w:t>
      </w:r>
      <w:bookmarkStart w:id="0" w:name="_GoBack"/>
      <w:bookmarkEnd w:id="0"/>
    </w:p>
    <w:p w:rsidR="00422948" w:rsidRPr="00BD089D" w:rsidRDefault="00422948" w:rsidP="00422948">
      <w:pPr>
        <w:spacing w:after="0" w:line="240" w:lineRule="auto"/>
        <w:ind w:hanging="284"/>
        <w:rPr>
          <w:rFonts w:ascii="Times New Roman" w:hAnsi="Times New Roman" w:cs="Times New Roman"/>
          <w:b/>
          <w:sz w:val="24"/>
          <w:szCs w:val="24"/>
        </w:rPr>
      </w:pPr>
    </w:p>
    <w:p w:rsidR="00422948" w:rsidRPr="003A294D" w:rsidRDefault="00422948" w:rsidP="00422948">
      <w:pPr>
        <w:spacing w:after="0" w:line="240" w:lineRule="auto"/>
        <w:ind w:hanging="284"/>
        <w:jc w:val="center"/>
        <w:rPr>
          <w:rFonts w:ascii="Times New Roman" w:hAnsi="Times New Roman" w:cs="Times New Roman"/>
          <w:b/>
          <w:sz w:val="24"/>
          <w:szCs w:val="24"/>
        </w:rPr>
      </w:pPr>
      <w:r w:rsidRPr="003A294D">
        <w:rPr>
          <w:rFonts w:ascii="Times New Roman" w:hAnsi="Times New Roman" w:cs="Times New Roman"/>
          <w:b/>
          <w:sz w:val="24"/>
          <w:szCs w:val="24"/>
        </w:rPr>
        <w:t>ANUNT</w:t>
      </w:r>
    </w:p>
    <w:p w:rsidR="00BB1EDB" w:rsidRPr="003A294D" w:rsidRDefault="00BB1EDB" w:rsidP="00BB1EDB">
      <w:pPr>
        <w:spacing w:after="0" w:line="240" w:lineRule="auto"/>
        <w:jc w:val="center"/>
        <w:rPr>
          <w:rFonts w:ascii="Times New Roman" w:hAnsi="Times New Roman" w:cs="Times New Roman"/>
          <w:b/>
          <w:lang w:val="fr-FR"/>
        </w:rPr>
      </w:pPr>
      <w:r w:rsidRPr="003A294D">
        <w:rPr>
          <w:rFonts w:ascii="Times New Roman" w:hAnsi="Times New Roman" w:cs="Times New Roman"/>
          <w:b/>
          <w:lang w:val="fr-FR"/>
        </w:rPr>
        <w:t xml:space="preserve">PENTRU VALORIFICAREA CANTITATII DE </w:t>
      </w:r>
      <w:proofErr w:type="gramStart"/>
      <w:r w:rsidR="00EE22A3">
        <w:rPr>
          <w:rFonts w:ascii="Times New Roman" w:hAnsi="Times New Roman" w:cs="Times New Roman"/>
          <w:b/>
          <w:lang w:val="fr-FR"/>
        </w:rPr>
        <w:t xml:space="preserve">99 </w:t>
      </w:r>
      <w:r w:rsidRPr="003A294D">
        <w:rPr>
          <w:rFonts w:ascii="Times New Roman" w:hAnsi="Times New Roman" w:cs="Times New Roman"/>
          <w:b/>
          <w:lang w:val="fr-FR"/>
        </w:rPr>
        <w:t xml:space="preserve"> mc</w:t>
      </w:r>
      <w:proofErr w:type="gramEnd"/>
      <w:r w:rsidRPr="003A294D">
        <w:rPr>
          <w:rFonts w:ascii="Times New Roman" w:hAnsi="Times New Roman" w:cs="Times New Roman"/>
          <w:b/>
          <w:lang w:val="fr-FR"/>
        </w:rPr>
        <w:t xml:space="preserve">. </w:t>
      </w:r>
    </w:p>
    <w:p w:rsidR="00BB1EDB" w:rsidRPr="003A294D" w:rsidRDefault="00BB1EDB" w:rsidP="00BB1EDB">
      <w:pPr>
        <w:spacing w:after="0" w:line="240" w:lineRule="auto"/>
        <w:jc w:val="center"/>
        <w:rPr>
          <w:rFonts w:ascii="Times New Roman" w:hAnsi="Times New Roman" w:cs="Times New Roman"/>
          <w:sz w:val="24"/>
          <w:szCs w:val="24"/>
        </w:rPr>
      </w:pPr>
      <w:r w:rsidRPr="003A294D">
        <w:rPr>
          <w:rFonts w:ascii="Times New Roman" w:hAnsi="Times New Roman" w:cs="Times New Roman"/>
          <w:b/>
          <w:lang w:val="fr-FR"/>
        </w:rPr>
        <w:t>VOLUM LEMN BRUT MASA LEMNOASA PE PICIOR, TAIERI IN VEGETATIE DIN AFARA FONDULUI FORESTIER – IZLAZ COMUNAL</w:t>
      </w:r>
      <w:r w:rsidR="00CE66D9">
        <w:rPr>
          <w:rFonts w:ascii="Times New Roman" w:hAnsi="Times New Roman" w:cs="Times New Roman"/>
          <w:b/>
          <w:lang w:val="fr-FR"/>
        </w:rPr>
        <w:t xml:space="preserve"> MAGURA</w:t>
      </w:r>
      <w:r w:rsidRPr="003A294D">
        <w:rPr>
          <w:rFonts w:ascii="Times New Roman" w:hAnsi="Times New Roman" w:cs="Times New Roman"/>
          <w:b/>
          <w:sz w:val="24"/>
          <w:szCs w:val="24"/>
          <w:lang w:val="fr-FR"/>
        </w:rPr>
        <w:t xml:space="preserve"> </w:t>
      </w:r>
    </w:p>
    <w:p w:rsidR="00422948" w:rsidRDefault="00422948" w:rsidP="00422948">
      <w:pPr>
        <w:spacing w:after="0" w:line="240" w:lineRule="auto"/>
        <w:ind w:hanging="284"/>
        <w:rPr>
          <w:rFonts w:ascii="Times New Roman" w:hAnsi="Times New Roman" w:cs="Times New Roman"/>
          <w:b/>
          <w:sz w:val="32"/>
          <w:szCs w:val="32"/>
        </w:rPr>
      </w:pPr>
    </w:p>
    <w:p w:rsidR="00422948" w:rsidRPr="00BD089D" w:rsidRDefault="00422948" w:rsidP="00D83A45">
      <w:pPr>
        <w:spacing w:after="0" w:line="240" w:lineRule="auto"/>
        <w:ind w:left="426" w:hanging="284"/>
        <w:rPr>
          <w:rFonts w:ascii="Times New Roman" w:hAnsi="Times New Roman" w:cs="Times New Roman"/>
          <w:sz w:val="24"/>
          <w:szCs w:val="24"/>
        </w:rPr>
      </w:pPr>
      <w:r>
        <w:rPr>
          <w:rFonts w:ascii="Times New Roman" w:hAnsi="Times New Roman" w:cs="Times New Roman"/>
          <w:b/>
          <w:sz w:val="32"/>
          <w:szCs w:val="32"/>
        </w:rPr>
        <w:t xml:space="preserve">   </w:t>
      </w:r>
      <w:r w:rsidRPr="00BD089D">
        <w:rPr>
          <w:rFonts w:ascii="Times New Roman" w:hAnsi="Times New Roman" w:cs="Times New Roman"/>
          <w:b/>
          <w:sz w:val="24"/>
          <w:szCs w:val="24"/>
        </w:rPr>
        <w:t>Organizatorul licitatiei</w:t>
      </w:r>
      <w:r w:rsidRPr="00BD089D">
        <w:rPr>
          <w:rFonts w:ascii="Times New Roman" w:hAnsi="Times New Roman" w:cs="Times New Roman"/>
          <w:sz w:val="24"/>
          <w:szCs w:val="24"/>
        </w:rPr>
        <w:t xml:space="preserve">: U.A.T. Comuna </w:t>
      </w:r>
      <w:r w:rsidR="00CE66D9">
        <w:rPr>
          <w:rFonts w:ascii="Times New Roman" w:hAnsi="Times New Roman" w:cs="Times New Roman"/>
          <w:sz w:val="24"/>
          <w:szCs w:val="24"/>
        </w:rPr>
        <w:t>Bughea de Sus, cu sediul in Comuna Bughea de Sus</w:t>
      </w:r>
      <w:r w:rsidRPr="00BD089D">
        <w:rPr>
          <w:rFonts w:ascii="Times New Roman" w:hAnsi="Times New Roman" w:cs="Times New Roman"/>
          <w:sz w:val="24"/>
          <w:szCs w:val="24"/>
        </w:rPr>
        <w:t xml:space="preserve">, Strada </w:t>
      </w:r>
      <w:r w:rsidR="00CE66D9">
        <w:rPr>
          <w:rFonts w:ascii="Times New Roman" w:hAnsi="Times New Roman" w:cs="Times New Roman"/>
          <w:sz w:val="24"/>
          <w:szCs w:val="24"/>
        </w:rPr>
        <w:t>Valea Silistii, nr.229</w:t>
      </w:r>
      <w:r w:rsidRPr="00BD089D">
        <w:rPr>
          <w:rFonts w:ascii="Times New Roman" w:hAnsi="Times New Roman" w:cs="Times New Roman"/>
          <w:sz w:val="24"/>
          <w:szCs w:val="24"/>
        </w:rPr>
        <w:t>, judetul Arges, tel./fax:</w:t>
      </w:r>
      <w:r w:rsidR="00E50FB3" w:rsidRPr="00BD089D">
        <w:rPr>
          <w:rFonts w:ascii="Times New Roman" w:hAnsi="Times New Roman" w:cs="Times New Roman"/>
          <w:sz w:val="24"/>
          <w:szCs w:val="24"/>
        </w:rPr>
        <w:t xml:space="preserve"> +40248</w:t>
      </w:r>
      <w:r w:rsidR="00CE66D9">
        <w:rPr>
          <w:rFonts w:ascii="Times New Roman" w:hAnsi="Times New Roman" w:cs="Times New Roman"/>
          <w:sz w:val="24"/>
          <w:szCs w:val="24"/>
        </w:rPr>
        <w:t>555095</w:t>
      </w:r>
      <w:r w:rsidR="00E50FB3" w:rsidRPr="00BD089D">
        <w:rPr>
          <w:rFonts w:ascii="Times New Roman" w:hAnsi="Times New Roman" w:cs="Times New Roman"/>
          <w:sz w:val="24"/>
          <w:szCs w:val="24"/>
        </w:rPr>
        <w:t>, e-mail:</w:t>
      </w:r>
      <w:r w:rsidR="00CE66D9">
        <w:rPr>
          <w:rFonts w:ascii="Times New Roman" w:hAnsi="Times New Roman" w:cs="Times New Roman"/>
          <w:sz w:val="24"/>
          <w:szCs w:val="24"/>
        </w:rPr>
        <w:t>primarie_primariabughea@yahoo.com</w:t>
      </w:r>
    </w:p>
    <w:p w:rsidR="00E50FB3" w:rsidRPr="00BD089D" w:rsidRDefault="00E50FB3" w:rsidP="00E50FB3">
      <w:pPr>
        <w:spacing w:after="0" w:line="240" w:lineRule="auto"/>
        <w:ind w:left="709" w:hanging="284"/>
        <w:rPr>
          <w:rFonts w:ascii="Times New Roman" w:hAnsi="Times New Roman" w:cs="Times New Roman"/>
          <w:sz w:val="24"/>
          <w:szCs w:val="24"/>
        </w:rPr>
      </w:pPr>
      <w:r w:rsidRPr="00BD089D">
        <w:rPr>
          <w:rFonts w:ascii="Times New Roman" w:hAnsi="Times New Roman" w:cs="Times New Roman"/>
          <w:b/>
          <w:sz w:val="24"/>
          <w:szCs w:val="24"/>
        </w:rPr>
        <w:t xml:space="preserve">Data </w:t>
      </w:r>
      <w:r w:rsidR="00D83A45" w:rsidRPr="00BD089D">
        <w:rPr>
          <w:rFonts w:ascii="Times New Roman" w:hAnsi="Times New Roman" w:cs="Times New Roman"/>
          <w:b/>
          <w:sz w:val="24"/>
          <w:szCs w:val="24"/>
        </w:rPr>
        <w:t xml:space="preserve">desfasurarii licitatiei </w:t>
      </w:r>
      <w:r w:rsidRPr="00BD089D">
        <w:rPr>
          <w:rFonts w:ascii="Times New Roman" w:hAnsi="Times New Roman" w:cs="Times New Roman"/>
          <w:b/>
          <w:sz w:val="24"/>
          <w:szCs w:val="24"/>
        </w:rPr>
        <w:t>si ora</w:t>
      </w:r>
      <w:r w:rsidR="00D83A45" w:rsidRPr="00BD089D">
        <w:rPr>
          <w:rFonts w:ascii="Times New Roman" w:hAnsi="Times New Roman" w:cs="Times New Roman"/>
          <w:b/>
          <w:sz w:val="24"/>
          <w:szCs w:val="24"/>
        </w:rPr>
        <w:t xml:space="preserve"> inceperii licitatiei </w:t>
      </w:r>
      <w:r w:rsidR="00BB1EDB">
        <w:rPr>
          <w:rFonts w:ascii="Times New Roman" w:hAnsi="Times New Roman" w:cs="Times New Roman"/>
          <w:sz w:val="24"/>
          <w:szCs w:val="24"/>
        </w:rPr>
        <w:t xml:space="preserve">: </w:t>
      </w:r>
      <w:r w:rsidR="00B00E38">
        <w:rPr>
          <w:rFonts w:ascii="Times New Roman" w:hAnsi="Times New Roman" w:cs="Times New Roman"/>
          <w:sz w:val="24"/>
          <w:szCs w:val="24"/>
        </w:rPr>
        <w:t>12.11</w:t>
      </w:r>
      <w:r w:rsidR="009A499E">
        <w:rPr>
          <w:rFonts w:ascii="Times New Roman" w:hAnsi="Times New Roman" w:cs="Times New Roman"/>
          <w:sz w:val="24"/>
          <w:szCs w:val="24"/>
        </w:rPr>
        <w:t>.2025</w:t>
      </w:r>
      <w:r w:rsidR="00D47363">
        <w:rPr>
          <w:rFonts w:ascii="Times New Roman" w:hAnsi="Times New Roman" w:cs="Times New Roman"/>
          <w:sz w:val="24"/>
          <w:szCs w:val="24"/>
        </w:rPr>
        <w:t>, ora 13</w:t>
      </w:r>
      <w:r w:rsidR="00D12519">
        <w:rPr>
          <w:rFonts w:ascii="Times New Roman" w:hAnsi="Times New Roman" w:cs="Times New Roman"/>
          <w:sz w:val="24"/>
          <w:szCs w:val="24"/>
        </w:rPr>
        <w:t>.00</w:t>
      </w:r>
    </w:p>
    <w:p w:rsidR="00D83A45" w:rsidRPr="00BD089D" w:rsidRDefault="00D83A45" w:rsidP="00D83A45">
      <w:pPr>
        <w:spacing w:after="0" w:line="240" w:lineRule="auto"/>
        <w:ind w:left="426" w:hanging="1"/>
        <w:rPr>
          <w:rFonts w:ascii="Times New Roman" w:hAnsi="Times New Roman" w:cs="Times New Roman"/>
          <w:i/>
          <w:sz w:val="24"/>
          <w:szCs w:val="24"/>
        </w:rPr>
      </w:pPr>
      <w:r w:rsidRPr="00BD089D">
        <w:rPr>
          <w:rFonts w:ascii="Times New Roman" w:hAnsi="Times New Roman" w:cs="Times New Roman"/>
          <w:b/>
          <w:sz w:val="24"/>
          <w:szCs w:val="24"/>
        </w:rPr>
        <w:t>Locul  de desfasurare a licitatiei</w:t>
      </w:r>
      <w:r w:rsidRPr="00BD089D">
        <w:rPr>
          <w:rFonts w:ascii="Times New Roman" w:hAnsi="Times New Roman" w:cs="Times New Roman"/>
          <w:sz w:val="24"/>
          <w:szCs w:val="24"/>
        </w:rPr>
        <w:t>: sediul Cons</w:t>
      </w:r>
      <w:r w:rsidR="00CE66D9">
        <w:rPr>
          <w:rFonts w:ascii="Times New Roman" w:hAnsi="Times New Roman" w:cs="Times New Roman"/>
          <w:sz w:val="24"/>
          <w:szCs w:val="24"/>
        </w:rPr>
        <w:t>iliului Local al comunei Bughea de Sus</w:t>
      </w:r>
      <w:r w:rsidRPr="00BD089D">
        <w:rPr>
          <w:rFonts w:ascii="Times New Roman" w:hAnsi="Times New Roman" w:cs="Times New Roman"/>
          <w:sz w:val="24"/>
          <w:szCs w:val="24"/>
        </w:rPr>
        <w:t xml:space="preserve">: </w:t>
      </w:r>
      <w:r w:rsidR="00CE66D9">
        <w:rPr>
          <w:rFonts w:ascii="Times New Roman" w:hAnsi="Times New Roman" w:cs="Times New Roman"/>
          <w:i/>
          <w:sz w:val="24"/>
          <w:szCs w:val="24"/>
        </w:rPr>
        <w:t>Sat Bughea de Sus</w:t>
      </w:r>
      <w:r w:rsidRPr="00BD089D">
        <w:rPr>
          <w:rFonts w:ascii="Times New Roman" w:hAnsi="Times New Roman" w:cs="Times New Roman"/>
          <w:i/>
          <w:sz w:val="24"/>
          <w:szCs w:val="24"/>
        </w:rPr>
        <w:t xml:space="preserve">, Strada </w:t>
      </w:r>
      <w:r w:rsidR="00CE66D9">
        <w:rPr>
          <w:rFonts w:ascii="Times New Roman" w:hAnsi="Times New Roman" w:cs="Times New Roman"/>
          <w:i/>
          <w:sz w:val="24"/>
          <w:szCs w:val="24"/>
        </w:rPr>
        <w:t>Valea Silistii, nr. 229</w:t>
      </w:r>
      <w:r w:rsidRPr="00BD089D">
        <w:rPr>
          <w:rFonts w:ascii="Times New Roman" w:hAnsi="Times New Roman" w:cs="Times New Roman"/>
          <w:i/>
          <w:sz w:val="24"/>
          <w:szCs w:val="24"/>
        </w:rPr>
        <w:t>, Judetul Arges.</w:t>
      </w:r>
    </w:p>
    <w:p w:rsidR="00D83A45" w:rsidRPr="00BD089D" w:rsidRDefault="00D83A45" w:rsidP="00E50FB3">
      <w:pPr>
        <w:spacing w:after="0" w:line="240" w:lineRule="auto"/>
        <w:ind w:left="709" w:hanging="284"/>
        <w:rPr>
          <w:rFonts w:ascii="Times New Roman" w:hAnsi="Times New Roman" w:cs="Times New Roman"/>
          <w:sz w:val="24"/>
          <w:szCs w:val="24"/>
        </w:rPr>
      </w:pPr>
      <w:r w:rsidRPr="00BD089D">
        <w:rPr>
          <w:rFonts w:ascii="Times New Roman" w:hAnsi="Times New Roman" w:cs="Times New Roman"/>
          <w:b/>
          <w:sz w:val="24"/>
          <w:szCs w:val="24"/>
        </w:rPr>
        <w:t>Tipul licitatiei</w:t>
      </w:r>
      <w:r w:rsidRPr="00BD089D">
        <w:rPr>
          <w:rFonts w:ascii="Times New Roman" w:hAnsi="Times New Roman" w:cs="Times New Roman"/>
          <w:sz w:val="24"/>
          <w:szCs w:val="24"/>
        </w:rPr>
        <w:t>: Licitatie cu strigare</w:t>
      </w:r>
    </w:p>
    <w:p w:rsidR="00164EDE" w:rsidRPr="00BD089D" w:rsidRDefault="00164EDE" w:rsidP="00D47363">
      <w:pPr>
        <w:spacing w:after="0" w:line="240" w:lineRule="auto"/>
        <w:ind w:left="426" w:hanging="1"/>
        <w:rPr>
          <w:rFonts w:ascii="Times New Roman" w:hAnsi="Times New Roman" w:cs="Times New Roman"/>
          <w:sz w:val="24"/>
          <w:szCs w:val="24"/>
        </w:rPr>
      </w:pPr>
      <w:r w:rsidRPr="00BD089D">
        <w:rPr>
          <w:rFonts w:ascii="Times New Roman" w:hAnsi="Times New Roman" w:cs="Times New Roman"/>
          <w:b/>
          <w:sz w:val="24"/>
          <w:szCs w:val="24"/>
        </w:rPr>
        <w:t xml:space="preserve">Temeiul legal al organizarii </w:t>
      </w:r>
      <w:r w:rsidR="005C7D79" w:rsidRPr="00BD089D">
        <w:rPr>
          <w:rFonts w:ascii="Times New Roman" w:hAnsi="Times New Roman" w:cs="Times New Roman"/>
          <w:b/>
          <w:sz w:val="24"/>
          <w:szCs w:val="24"/>
        </w:rPr>
        <w:t xml:space="preserve">si  desfasurarii licitatiei: </w:t>
      </w:r>
      <w:r w:rsidR="005C7D79" w:rsidRPr="00BD089D">
        <w:rPr>
          <w:rFonts w:ascii="Times New Roman" w:hAnsi="Times New Roman" w:cs="Times New Roman"/>
          <w:sz w:val="24"/>
          <w:szCs w:val="24"/>
        </w:rPr>
        <w:t>Hotararea Guvernului nr.715 din 5 octombrie 2017, pentru aprobarea Regulamentului de valorificare a masei lemnoase din fondul forestier proprietate publica, Hotararea Consiliului Local al comunei</w:t>
      </w:r>
      <w:r w:rsidR="00CE66D9">
        <w:rPr>
          <w:rFonts w:ascii="Times New Roman" w:hAnsi="Times New Roman" w:cs="Times New Roman"/>
          <w:sz w:val="24"/>
          <w:szCs w:val="24"/>
        </w:rPr>
        <w:t xml:space="preserve"> Bughea de Sus </w:t>
      </w:r>
      <w:r w:rsidR="00BB1EDB">
        <w:rPr>
          <w:rFonts w:ascii="Times New Roman" w:hAnsi="Times New Roman" w:cs="Times New Roman"/>
          <w:sz w:val="24"/>
          <w:szCs w:val="24"/>
        </w:rPr>
        <w:t>, judetul Arges, nr.</w:t>
      </w:r>
      <w:r w:rsidR="009A499E">
        <w:rPr>
          <w:rFonts w:ascii="Times New Roman" w:hAnsi="Times New Roman" w:cs="Times New Roman"/>
          <w:sz w:val="24"/>
          <w:szCs w:val="24"/>
        </w:rPr>
        <w:t>5</w:t>
      </w:r>
      <w:r w:rsidR="00B00E38">
        <w:rPr>
          <w:rFonts w:ascii="Times New Roman" w:hAnsi="Times New Roman" w:cs="Times New Roman"/>
          <w:sz w:val="24"/>
          <w:szCs w:val="24"/>
        </w:rPr>
        <w:t>4/24.09</w:t>
      </w:r>
      <w:r w:rsidR="009A499E">
        <w:rPr>
          <w:rFonts w:ascii="Times New Roman" w:hAnsi="Times New Roman" w:cs="Times New Roman"/>
          <w:sz w:val="24"/>
          <w:szCs w:val="24"/>
        </w:rPr>
        <w:t>.2025</w:t>
      </w:r>
    </w:p>
    <w:p w:rsidR="00E50FB3" w:rsidRPr="00BD089D" w:rsidRDefault="00E50FB3" w:rsidP="00E50FB3">
      <w:pPr>
        <w:spacing w:after="0" w:line="240" w:lineRule="auto"/>
        <w:ind w:left="709" w:hanging="284"/>
        <w:rPr>
          <w:rFonts w:ascii="Times New Roman" w:hAnsi="Times New Roman" w:cs="Times New Roman"/>
          <w:sz w:val="24"/>
          <w:szCs w:val="24"/>
        </w:rPr>
      </w:pPr>
      <w:r w:rsidRPr="00BD089D">
        <w:rPr>
          <w:rFonts w:ascii="Times New Roman" w:hAnsi="Times New Roman" w:cs="Times New Roman"/>
          <w:b/>
          <w:sz w:val="24"/>
          <w:szCs w:val="24"/>
        </w:rPr>
        <w:t>Data si ora inceperii preselectiei</w:t>
      </w:r>
      <w:r w:rsidR="00B00E38">
        <w:rPr>
          <w:rFonts w:ascii="Times New Roman" w:hAnsi="Times New Roman" w:cs="Times New Roman"/>
          <w:sz w:val="24"/>
          <w:szCs w:val="24"/>
        </w:rPr>
        <w:t xml:space="preserve"> 07.11</w:t>
      </w:r>
      <w:r w:rsidR="00A80279">
        <w:rPr>
          <w:rFonts w:ascii="Times New Roman" w:hAnsi="Times New Roman" w:cs="Times New Roman"/>
          <w:sz w:val="24"/>
          <w:szCs w:val="24"/>
        </w:rPr>
        <w:t>.2025</w:t>
      </w:r>
      <w:r w:rsidR="00D47363">
        <w:rPr>
          <w:rFonts w:ascii="Times New Roman" w:hAnsi="Times New Roman" w:cs="Times New Roman"/>
          <w:sz w:val="24"/>
          <w:szCs w:val="24"/>
        </w:rPr>
        <w:t>, ora 13</w:t>
      </w:r>
    </w:p>
    <w:p w:rsidR="00E50FB3" w:rsidRPr="00BD089D" w:rsidRDefault="00E50FB3" w:rsidP="00E50FB3">
      <w:pPr>
        <w:spacing w:after="0" w:line="240" w:lineRule="auto"/>
        <w:ind w:left="426" w:hanging="1"/>
        <w:rPr>
          <w:rFonts w:ascii="Times New Roman" w:hAnsi="Times New Roman" w:cs="Times New Roman"/>
          <w:sz w:val="24"/>
          <w:szCs w:val="24"/>
        </w:rPr>
      </w:pPr>
      <w:r w:rsidRPr="00BD089D">
        <w:rPr>
          <w:rFonts w:ascii="Times New Roman" w:hAnsi="Times New Roman" w:cs="Times New Roman"/>
          <w:b/>
          <w:sz w:val="24"/>
          <w:szCs w:val="24"/>
        </w:rPr>
        <w:t>Data si ora limita, pana la care pot fi depuse documentatiile pentru preselectie si cererea de inscriere la licitatie</w:t>
      </w:r>
      <w:r w:rsidR="00D47363">
        <w:rPr>
          <w:rFonts w:ascii="Times New Roman" w:hAnsi="Times New Roman" w:cs="Times New Roman"/>
          <w:sz w:val="24"/>
          <w:szCs w:val="24"/>
        </w:rPr>
        <w:t xml:space="preserve">: </w:t>
      </w:r>
      <w:r w:rsidR="00B00E38">
        <w:rPr>
          <w:rFonts w:ascii="Times New Roman" w:hAnsi="Times New Roman" w:cs="Times New Roman"/>
          <w:sz w:val="24"/>
          <w:szCs w:val="24"/>
        </w:rPr>
        <w:t>06.11</w:t>
      </w:r>
      <w:r w:rsidR="009A499E">
        <w:rPr>
          <w:rFonts w:ascii="Times New Roman" w:hAnsi="Times New Roman" w:cs="Times New Roman"/>
          <w:sz w:val="24"/>
          <w:szCs w:val="24"/>
        </w:rPr>
        <w:t>.2025</w:t>
      </w:r>
      <w:r w:rsidR="00D47363">
        <w:rPr>
          <w:rFonts w:ascii="Times New Roman" w:hAnsi="Times New Roman" w:cs="Times New Roman"/>
          <w:sz w:val="24"/>
          <w:szCs w:val="24"/>
        </w:rPr>
        <w:t xml:space="preserve"> , ora 11</w:t>
      </w:r>
    </w:p>
    <w:p w:rsidR="00264E48" w:rsidRPr="00BD089D" w:rsidRDefault="00264E48" w:rsidP="00E50FB3">
      <w:pPr>
        <w:spacing w:after="0" w:line="240" w:lineRule="auto"/>
        <w:ind w:left="426" w:hanging="1"/>
        <w:rPr>
          <w:rFonts w:ascii="Times New Roman" w:hAnsi="Times New Roman" w:cs="Times New Roman"/>
          <w:sz w:val="24"/>
          <w:szCs w:val="24"/>
        </w:rPr>
      </w:pPr>
      <w:r w:rsidRPr="00BD089D">
        <w:rPr>
          <w:rFonts w:ascii="Times New Roman" w:hAnsi="Times New Roman" w:cs="Times New Roman"/>
          <w:sz w:val="24"/>
          <w:szCs w:val="24"/>
        </w:rPr>
        <w:t xml:space="preserve">Anuntul se publica obligatoriu pe site-ul </w:t>
      </w:r>
      <w:hyperlink r:id="rId5" w:history="1">
        <w:r w:rsidRPr="00BD089D">
          <w:rPr>
            <w:rStyle w:val="Hyperlink"/>
            <w:rFonts w:ascii="Times New Roman" w:hAnsi="Times New Roman" w:cs="Times New Roman"/>
            <w:sz w:val="24"/>
            <w:szCs w:val="24"/>
          </w:rPr>
          <w:t>www.produselepadurii.ro</w:t>
        </w:r>
      </w:hyperlink>
      <w:r w:rsidRPr="00BD089D">
        <w:rPr>
          <w:rFonts w:ascii="Times New Roman" w:hAnsi="Times New Roman" w:cs="Times New Roman"/>
          <w:sz w:val="24"/>
          <w:szCs w:val="24"/>
        </w:rPr>
        <w:t xml:space="preserve"> si se afiseaza la sediul Consiliului Local al Comunei </w:t>
      </w:r>
      <w:r w:rsidR="00CE66D9">
        <w:rPr>
          <w:rFonts w:ascii="Times New Roman" w:hAnsi="Times New Roman" w:cs="Times New Roman"/>
          <w:sz w:val="24"/>
          <w:szCs w:val="24"/>
        </w:rPr>
        <w:t>Bughea de Sus</w:t>
      </w:r>
      <w:r w:rsidRPr="00BD089D">
        <w:rPr>
          <w:rFonts w:ascii="Times New Roman" w:hAnsi="Times New Roman" w:cs="Times New Roman"/>
          <w:sz w:val="24"/>
          <w:szCs w:val="24"/>
        </w:rPr>
        <w:t xml:space="preserve">, Judetul Arges, precum si pe site-ul Comunei </w:t>
      </w:r>
      <w:r w:rsidR="00CE66D9">
        <w:rPr>
          <w:rFonts w:ascii="Times New Roman" w:hAnsi="Times New Roman" w:cs="Times New Roman"/>
          <w:sz w:val="24"/>
          <w:szCs w:val="24"/>
        </w:rPr>
        <w:t>Bughea de Sus</w:t>
      </w:r>
      <w:r w:rsidRPr="00BD089D">
        <w:rPr>
          <w:rFonts w:ascii="Times New Roman" w:hAnsi="Times New Roman" w:cs="Times New Roman"/>
          <w:sz w:val="24"/>
          <w:szCs w:val="24"/>
        </w:rPr>
        <w:t>.</w:t>
      </w:r>
    </w:p>
    <w:p w:rsidR="00B00E38" w:rsidRPr="00B00E38" w:rsidRDefault="00264E48" w:rsidP="00B00E38">
      <w:pPr>
        <w:spacing w:after="0" w:line="240" w:lineRule="auto"/>
        <w:ind w:left="426" w:hanging="1"/>
        <w:rPr>
          <w:rFonts w:ascii="Times New Roman" w:hAnsi="Times New Roman" w:cs="Times New Roman"/>
          <w:sz w:val="24"/>
          <w:szCs w:val="24"/>
        </w:rPr>
      </w:pPr>
      <w:r w:rsidRPr="00BD089D">
        <w:rPr>
          <w:rFonts w:ascii="Times New Roman" w:hAnsi="Times New Roman" w:cs="Times New Roman"/>
          <w:b/>
          <w:sz w:val="24"/>
          <w:szCs w:val="24"/>
        </w:rPr>
        <w:t>Volumul total de masa lemnoasa</w:t>
      </w:r>
      <w:r w:rsidR="00AB730F" w:rsidRPr="00BD089D">
        <w:rPr>
          <w:rFonts w:ascii="Times New Roman" w:hAnsi="Times New Roman" w:cs="Times New Roman"/>
          <w:b/>
          <w:sz w:val="24"/>
          <w:szCs w:val="24"/>
        </w:rPr>
        <w:t xml:space="preserve"> pe picior oferit la licitatie este de</w:t>
      </w:r>
      <w:r w:rsidR="005C7D79" w:rsidRPr="00BD089D">
        <w:rPr>
          <w:rFonts w:ascii="Times New Roman" w:hAnsi="Times New Roman" w:cs="Times New Roman"/>
          <w:sz w:val="24"/>
          <w:szCs w:val="24"/>
        </w:rPr>
        <w:t>:</w:t>
      </w:r>
      <w:r w:rsidR="00AB730F" w:rsidRPr="00BD089D">
        <w:rPr>
          <w:rFonts w:ascii="Times New Roman" w:hAnsi="Times New Roman" w:cs="Times New Roman"/>
          <w:sz w:val="24"/>
          <w:szCs w:val="24"/>
        </w:rPr>
        <w:t xml:space="preserve"> </w:t>
      </w:r>
      <w:r w:rsidR="00B00E38" w:rsidRPr="00B00E38">
        <w:rPr>
          <w:rFonts w:ascii="Times New Roman" w:hAnsi="Times New Roman" w:cs="Times New Roman"/>
          <w:sz w:val="24"/>
          <w:szCs w:val="24"/>
        </w:rPr>
        <w:t>99 mc. volum brut masa lemnoasa pe picior, grupa de specii rasinoase si fag,  numar arbori   54,   aflati in afara fondului forestier, pe pasunea impadurita din izlazul comunal Magura, apartinad  comunei Bughea de Sus, judetul Arges.</w:t>
      </w:r>
    </w:p>
    <w:p w:rsidR="00BB1EDB" w:rsidRPr="00485F69" w:rsidRDefault="00B00E38" w:rsidP="00B00E38">
      <w:pPr>
        <w:spacing w:after="0" w:line="240" w:lineRule="auto"/>
        <w:ind w:left="426" w:hanging="1"/>
        <w:rPr>
          <w:rFonts w:ascii="Times New Roman" w:eastAsia="Calibri" w:hAnsi="Times New Roman" w:cs="Times New Roman"/>
          <w:sz w:val="24"/>
          <w:szCs w:val="24"/>
          <w:lang w:eastAsia="ro-RO"/>
        </w:rPr>
      </w:pPr>
      <w:r w:rsidRPr="00B00E38">
        <w:rPr>
          <w:rFonts w:ascii="Times New Roman" w:hAnsi="Times New Roman" w:cs="Times New Roman"/>
          <w:sz w:val="24"/>
          <w:szCs w:val="24"/>
        </w:rPr>
        <w:t>Structura masei lemnoasa pe picior ce face obiectul vanzarii, se regaseste in actul de punere in valoare nr.   2500178401170, intocmit de Ocolul Silvic Campulug, si inregistrat la Primaria Bughea de Sus cu  nr. 3995/18.09.2025.</w:t>
      </w:r>
    </w:p>
    <w:p w:rsidR="005C7D79" w:rsidRPr="00BD089D" w:rsidRDefault="00742C40" w:rsidP="005C7D79">
      <w:pPr>
        <w:spacing w:after="0" w:line="240" w:lineRule="auto"/>
        <w:ind w:left="426" w:hanging="1"/>
        <w:rPr>
          <w:rFonts w:ascii="Times New Roman" w:hAnsi="Times New Roman" w:cs="Times New Roman"/>
          <w:b/>
          <w:sz w:val="24"/>
          <w:szCs w:val="24"/>
        </w:rPr>
      </w:pPr>
      <w:r w:rsidRPr="00BD089D">
        <w:rPr>
          <w:rFonts w:ascii="Times New Roman" w:hAnsi="Times New Roman" w:cs="Times New Roman"/>
          <w:b/>
          <w:sz w:val="24"/>
          <w:szCs w:val="24"/>
        </w:rPr>
        <w:t>Alte informatii privind masa lemnoasa care se ofera spre vanzare:</w:t>
      </w:r>
    </w:p>
    <w:p w:rsidR="005C7D79" w:rsidRPr="00BD089D" w:rsidRDefault="005C7D79" w:rsidP="005C7D79">
      <w:pPr>
        <w:spacing w:after="0" w:line="240" w:lineRule="auto"/>
        <w:ind w:left="426" w:hanging="1"/>
        <w:rPr>
          <w:rFonts w:ascii="Times New Roman" w:hAnsi="Times New Roman" w:cs="Times New Roman"/>
          <w:sz w:val="24"/>
          <w:szCs w:val="24"/>
        </w:rPr>
      </w:pPr>
      <w:r w:rsidRPr="00BD089D">
        <w:rPr>
          <w:rFonts w:ascii="Times New Roman" w:hAnsi="Times New Roman" w:cs="Times New Roman"/>
          <w:sz w:val="24"/>
          <w:szCs w:val="24"/>
        </w:rPr>
        <w:t>Pretul de porn</w:t>
      </w:r>
      <w:r w:rsidR="00BB1EDB">
        <w:rPr>
          <w:rFonts w:ascii="Times New Roman" w:hAnsi="Times New Roman" w:cs="Times New Roman"/>
          <w:sz w:val="24"/>
          <w:szCs w:val="24"/>
        </w:rPr>
        <w:t xml:space="preserve">ire al licitatiei este de: </w:t>
      </w:r>
      <w:r w:rsidR="00B00E38">
        <w:rPr>
          <w:rFonts w:ascii="Times New Roman" w:hAnsi="Times New Roman" w:cs="Times New Roman"/>
          <w:b/>
          <w:sz w:val="24"/>
          <w:szCs w:val="24"/>
        </w:rPr>
        <w:t>33</w:t>
      </w:r>
      <w:r w:rsidR="00D31D37">
        <w:rPr>
          <w:rFonts w:ascii="Times New Roman" w:hAnsi="Times New Roman" w:cs="Times New Roman"/>
          <w:b/>
          <w:sz w:val="24"/>
          <w:szCs w:val="24"/>
        </w:rPr>
        <w:t>0</w:t>
      </w:r>
      <w:r w:rsidR="00571613" w:rsidRPr="00DE1988">
        <w:rPr>
          <w:rFonts w:ascii="Times New Roman" w:hAnsi="Times New Roman" w:cs="Times New Roman"/>
          <w:b/>
          <w:sz w:val="24"/>
          <w:szCs w:val="24"/>
        </w:rPr>
        <w:t xml:space="preserve"> </w:t>
      </w:r>
      <w:r w:rsidRPr="00DE1988">
        <w:rPr>
          <w:rFonts w:ascii="Times New Roman" w:hAnsi="Times New Roman" w:cs="Times New Roman"/>
          <w:b/>
          <w:sz w:val="24"/>
          <w:szCs w:val="24"/>
        </w:rPr>
        <w:t>lei/mc</w:t>
      </w:r>
    </w:p>
    <w:p w:rsidR="005C7D79" w:rsidRPr="00BD089D" w:rsidRDefault="005C7D79" w:rsidP="005C7D79">
      <w:pPr>
        <w:spacing w:after="0" w:line="240" w:lineRule="auto"/>
        <w:ind w:left="426" w:hanging="1"/>
        <w:rPr>
          <w:rFonts w:ascii="Times New Roman" w:hAnsi="Times New Roman" w:cs="Times New Roman"/>
          <w:sz w:val="24"/>
          <w:szCs w:val="24"/>
        </w:rPr>
      </w:pPr>
      <w:r w:rsidRPr="00BD089D">
        <w:rPr>
          <w:rFonts w:ascii="Times New Roman" w:hAnsi="Times New Roman" w:cs="Times New Roman"/>
          <w:sz w:val="24"/>
          <w:szCs w:val="24"/>
        </w:rPr>
        <w:t>Pasul de licitatie es</w:t>
      </w:r>
      <w:r w:rsidR="00DF7290">
        <w:rPr>
          <w:rFonts w:ascii="Times New Roman" w:hAnsi="Times New Roman" w:cs="Times New Roman"/>
          <w:sz w:val="24"/>
          <w:szCs w:val="24"/>
        </w:rPr>
        <w:t xml:space="preserve">te de </w:t>
      </w:r>
      <w:r w:rsidR="00DF7290" w:rsidRPr="00D31D37">
        <w:rPr>
          <w:rFonts w:ascii="Times New Roman" w:hAnsi="Times New Roman" w:cs="Times New Roman"/>
          <w:b/>
          <w:sz w:val="24"/>
          <w:szCs w:val="24"/>
        </w:rPr>
        <w:t>1</w:t>
      </w:r>
      <w:r w:rsidR="00BB1EDB" w:rsidRPr="00D31D37">
        <w:rPr>
          <w:rFonts w:ascii="Times New Roman" w:hAnsi="Times New Roman" w:cs="Times New Roman"/>
          <w:b/>
          <w:sz w:val="24"/>
          <w:szCs w:val="24"/>
        </w:rPr>
        <w:t>5</w:t>
      </w:r>
      <w:r w:rsidR="00DF7290" w:rsidRPr="00CE66D9">
        <w:rPr>
          <w:rFonts w:ascii="Times New Roman" w:hAnsi="Times New Roman" w:cs="Times New Roman"/>
          <w:b/>
          <w:color w:val="FF0000"/>
          <w:sz w:val="24"/>
          <w:szCs w:val="24"/>
        </w:rPr>
        <w:t xml:space="preserve"> </w:t>
      </w:r>
      <w:r w:rsidR="00DF7290" w:rsidRPr="003A294D">
        <w:rPr>
          <w:rFonts w:ascii="Times New Roman" w:hAnsi="Times New Roman" w:cs="Times New Roman"/>
          <w:b/>
          <w:sz w:val="24"/>
          <w:szCs w:val="24"/>
        </w:rPr>
        <w:t>lei/mc</w:t>
      </w:r>
    </w:p>
    <w:p w:rsidR="00627669" w:rsidRPr="00BD089D" w:rsidRDefault="00627669" w:rsidP="005C7D79">
      <w:pPr>
        <w:spacing w:after="0" w:line="240" w:lineRule="auto"/>
        <w:ind w:left="426" w:hanging="1"/>
        <w:rPr>
          <w:rFonts w:ascii="Times New Roman" w:hAnsi="Times New Roman" w:cs="Times New Roman"/>
          <w:sz w:val="24"/>
          <w:szCs w:val="24"/>
        </w:rPr>
      </w:pPr>
      <w:r w:rsidRPr="00BD089D">
        <w:rPr>
          <w:rFonts w:ascii="Times New Roman" w:hAnsi="Times New Roman" w:cs="Times New Roman"/>
          <w:sz w:val="24"/>
          <w:szCs w:val="24"/>
        </w:rPr>
        <w:t>Caietul de sarcini poate fi procurat de la sediul organiza</w:t>
      </w:r>
      <w:r w:rsidR="00DF7290">
        <w:rPr>
          <w:rFonts w:ascii="Times New Roman" w:hAnsi="Times New Roman" w:cs="Times New Roman"/>
          <w:sz w:val="24"/>
          <w:szCs w:val="24"/>
        </w:rPr>
        <w:t>toru</w:t>
      </w:r>
      <w:r w:rsidR="00D47363">
        <w:rPr>
          <w:rFonts w:ascii="Times New Roman" w:hAnsi="Times New Roman" w:cs="Times New Roman"/>
          <w:sz w:val="24"/>
          <w:szCs w:val="24"/>
        </w:rPr>
        <w:t xml:space="preserve">lui incepand cu data </w:t>
      </w:r>
      <w:r w:rsidR="003D0A5E">
        <w:rPr>
          <w:rFonts w:ascii="Times New Roman" w:hAnsi="Times New Roman" w:cs="Times New Roman"/>
          <w:sz w:val="24"/>
          <w:szCs w:val="24"/>
        </w:rPr>
        <w:t xml:space="preserve">de: </w:t>
      </w:r>
      <w:r w:rsidR="00B00E38">
        <w:rPr>
          <w:rFonts w:ascii="Times New Roman" w:hAnsi="Times New Roman" w:cs="Times New Roman"/>
          <w:sz w:val="24"/>
          <w:szCs w:val="24"/>
        </w:rPr>
        <w:t>01.10</w:t>
      </w:r>
      <w:r w:rsidR="009A499E">
        <w:rPr>
          <w:rFonts w:ascii="Times New Roman" w:hAnsi="Times New Roman" w:cs="Times New Roman"/>
          <w:sz w:val="24"/>
          <w:szCs w:val="24"/>
        </w:rPr>
        <w:t>.2025</w:t>
      </w:r>
    </w:p>
    <w:p w:rsidR="00627669" w:rsidRPr="00BD089D" w:rsidRDefault="00627669" w:rsidP="005C7D79">
      <w:pPr>
        <w:spacing w:after="0" w:line="240" w:lineRule="auto"/>
        <w:ind w:left="426" w:hanging="1"/>
        <w:rPr>
          <w:rFonts w:ascii="Times New Roman" w:hAnsi="Times New Roman" w:cs="Times New Roman"/>
          <w:b/>
          <w:sz w:val="24"/>
          <w:szCs w:val="24"/>
        </w:rPr>
      </w:pPr>
      <w:r w:rsidRPr="00BD089D">
        <w:rPr>
          <w:rFonts w:ascii="Times New Roman" w:hAnsi="Times New Roman" w:cs="Times New Roman"/>
          <w:b/>
          <w:sz w:val="24"/>
          <w:szCs w:val="24"/>
        </w:rPr>
        <w:t>Alte informatii privind organizarea  si desfasurarea licitatiei:</w:t>
      </w:r>
    </w:p>
    <w:p w:rsidR="00627669" w:rsidRPr="00BD089D" w:rsidRDefault="00627669" w:rsidP="00627669">
      <w:pPr>
        <w:pStyle w:val="ListParagraph"/>
        <w:numPr>
          <w:ilvl w:val="0"/>
          <w:numId w:val="2"/>
        </w:numPr>
        <w:spacing w:after="0" w:line="240" w:lineRule="auto"/>
        <w:rPr>
          <w:rFonts w:ascii="Times New Roman" w:hAnsi="Times New Roman" w:cs="Times New Roman"/>
          <w:sz w:val="24"/>
          <w:szCs w:val="24"/>
        </w:rPr>
      </w:pPr>
      <w:r w:rsidRPr="00BD089D">
        <w:rPr>
          <w:rFonts w:ascii="Times New Roman" w:hAnsi="Times New Roman" w:cs="Times New Roman"/>
          <w:sz w:val="24"/>
          <w:szCs w:val="24"/>
        </w:rPr>
        <w:t>Operatorul economic participant la licitatie trebuie sa faca dovada achitarii, anterior inceperii sedintei de licitatie, in conturile de mai jos, prin instrumente bancare legale, decontabile pana la inceperea licitatiei sau in numerar la casieria  organizatorului a:</w:t>
      </w:r>
    </w:p>
    <w:p w:rsidR="00627669" w:rsidRPr="00BD089D" w:rsidRDefault="00DE1988" w:rsidP="00627669">
      <w:pPr>
        <w:pStyle w:val="ListParagraph"/>
        <w:spacing w:after="0" w:line="240" w:lineRule="auto"/>
        <w:ind w:left="785"/>
        <w:rPr>
          <w:rFonts w:ascii="Times New Roman" w:hAnsi="Times New Roman" w:cs="Times New Roman"/>
          <w:sz w:val="24"/>
          <w:szCs w:val="24"/>
        </w:rPr>
      </w:pPr>
      <w:r>
        <w:rPr>
          <w:rFonts w:ascii="Times New Roman" w:hAnsi="Times New Roman" w:cs="Times New Roman"/>
          <w:sz w:val="24"/>
          <w:szCs w:val="24"/>
        </w:rPr>
        <w:t xml:space="preserve">a) </w:t>
      </w:r>
      <w:r w:rsidR="00B00E38">
        <w:rPr>
          <w:rFonts w:ascii="Times New Roman" w:hAnsi="Times New Roman" w:cs="Times New Roman"/>
          <w:b/>
          <w:sz w:val="24"/>
          <w:szCs w:val="24"/>
        </w:rPr>
        <w:t>1634</w:t>
      </w:r>
      <w:r w:rsidRPr="00DE1988">
        <w:rPr>
          <w:rFonts w:ascii="Times New Roman" w:hAnsi="Times New Roman" w:cs="Times New Roman"/>
          <w:b/>
          <w:sz w:val="24"/>
          <w:szCs w:val="24"/>
        </w:rPr>
        <w:t xml:space="preserve"> </w:t>
      </w:r>
      <w:r w:rsidR="003361EB" w:rsidRPr="00DE1988">
        <w:rPr>
          <w:rFonts w:ascii="Times New Roman" w:hAnsi="Times New Roman" w:cs="Times New Roman"/>
          <w:b/>
          <w:sz w:val="24"/>
          <w:szCs w:val="24"/>
        </w:rPr>
        <w:t>lei</w:t>
      </w:r>
      <w:r w:rsidR="00627669" w:rsidRPr="00BD089D">
        <w:rPr>
          <w:rFonts w:ascii="Times New Roman" w:hAnsi="Times New Roman" w:cs="Times New Roman"/>
          <w:sz w:val="24"/>
          <w:szCs w:val="24"/>
        </w:rPr>
        <w:t>, -garantia de contractare in cuantum de  5% din valoarea de pornire la licitatie, pentru volumul de masa lemnoasa pe care intentioneaza sa il cumpere in contul:</w:t>
      </w:r>
      <w:r w:rsidR="00BA66A6" w:rsidRPr="00BA66A6">
        <w:rPr>
          <w:rFonts w:ascii="Times New Roman" w:hAnsi="Times New Roman"/>
          <w:sz w:val="24"/>
          <w:szCs w:val="24"/>
        </w:rPr>
        <w:t xml:space="preserve"> </w:t>
      </w:r>
      <w:r w:rsidR="00BA66A6">
        <w:rPr>
          <w:rFonts w:ascii="Times New Roman" w:hAnsi="Times New Roman"/>
          <w:sz w:val="24"/>
          <w:szCs w:val="24"/>
        </w:rPr>
        <w:t>RO02TREZ0475006XXX001764</w:t>
      </w:r>
      <w:r w:rsidR="00BA66A6">
        <w:rPr>
          <w:rFonts w:ascii="Times New Roman" w:hAnsi="Times New Roman" w:cs="Times New Roman"/>
          <w:sz w:val="24"/>
          <w:szCs w:val="24"/>
        </w:rPr>
        <w:t xml:space="preserve"> </w:t>
      </w:r>
      <w:r w:rsidR="00CE66D9">
        <w:rPr>
          <w:rFonts w:ascii="Times New Roman" w:hAnsi="Times New Roman" w:cs="Times New Roman"/>
          <w:sz w:val="24"/>
          <w:szCs w:val="24"/>
        </w:rPr>
        <w:t>., COD FISCAL:16414572</w:t>
      </w:r>
      <w:r w:rsidR="00BD089D" w:rsidRPr="00BD089D">
        <w:rPr>
          <w:rFonts w:ascii="Times New Roman" w:hAnsi="Times New Roman" w:cs="Times New Roman"/>
          <w:sz w:val="24"/>
          <w:szCs w:val="24"/>
        </w:rPr>
        <w:t>, deschis la Trezoreria Municipiului Campulung</w:t>
      </w:r>
      <w:r w:rsidR="00D31D37">
        <w:rPr>
          <w:rFonts w:ascii="Times New Roman" w:hAnsi="Times New Roman" w:cs="Times New Roman"/>
          <w:sz w:val="24"/>
          <w:szCs w:val="24"/>
        </w:rPr>
        <w:t xml:space="preserve"> sau la caseria institutiei organizatoare</w:t>
      </w:r>
    </w:p>
    <w:p w:rsidR="00BD089D" w:rsidRPr="00BD089D" w:rsidRDefault="00DE1988" w:rsidP="00BD089D">
      <w:pPr>
        <w:pStyle w:val="ListParagraph"/>
        <w:spacing w:after="0" w:line="240" w:lineRule="auto"/>
        <w:ind w:left="785"/>
        <w:rPr>
          <w:rFonts w:ascii="Times New Roman" w:hAnsi="Times New Roman" w:cs="Times New Roman"/>
          <w:sz w:val="24"/>
          <w:szCs w:val="24"/>
        </w:rPr>
      </w:pPr>
      <w:r>
        <w:rPr>
          <w:rFonts w:ascii="Times New Roman" w:hAnsi="Times New Roman" w:cs="Times New Roman"/>
          <w:sz w:val="24"/>
          <w:szCs w:val="24"/>
        </w:rPr>
        <w:t xml:space="preserve">b) </w:t>
      </w:r>
      <w:r w:rsidRPr="00DE1988">
        <w:rPr>
          <w:rFonts w:ascii="Times New Roman" w:hAnsi="Times New Roman" w:cs="Times New Roman"/>
          <w:b/>
          <w:sz w:val="24"/>
          <w:szCs w:val="24"/>
        </w:rPr>
        <w:t>2</w:t>
      </w:r>
      <w:r w:rsidR="003361EB" w:rsidRPr="00DE1988">
        <w:rPr>
          <w:rFonts w:ascii="Times New Roman" w:hAnsi="Times New Roman" w:cs="Times New Roman"/>
          <w:b/>
          <w:sz w:val="24"/>
          <w:szCs w:val="24"/>
        </w:rPr>
        <w:t>00</w:t>
      </w:r>
      <w:r w:rsidR="00BD089D" w:rsidRPr="00DE1988">
        <w:rPr>
          <w:rFonts w:ascii="Times New Roman" w:hAnsi="Times New Roman" w:cs="Times New Roman"/>
          <w:b/>
          <w:sz w:val="24"/>
          <w:szCs w:val="24"/>
        </w:rPr>
        <w:t xml:space="preserve"> lei </w:t>
      </w:r>
      <w:r w:rsidR="00BD089D" w:rsidRPr="00BD089D">
        <w:rPr>
          <w:rFonts w:ascii="Times New Roman" w:hAnsi="Times New Roman" w:cs="Times New Roman"/>
          <w:sz w:val="24"/>
          <w:szCs w:val="24"/>
        </w:rPr>
        <w:t>tariful de participare la licitatie in contul nr.</w:t>
      </w:r>
      <w:r w:rsidR="00BA66A6" w:rsidRPr="00BA66A6">
        <w:rPr>
          <w:rFonts w:ascii="Times New Roman" w:hAnsi="Times New Roman"/>
          <w:sz w:val="24"/>
          <w:szCs w:val="24"/>
        </w:rPr>
        <w:t xml:space="preserve"> </w:t>
      </w:r>
      <w:r w:rsidR="00BA66A6">
        <w:rPr>
          <w:rFonts w:ascii="Times New Roman" w:hAnsi="Times New Roman"/>
          <w:sz w:val="24"/>
          <w:szCs w:val="24"/>
        </w:rPr>
        <w:t>RO02TREZ0475006XXX001764</w:t>
      </w:r>
      <w:r w:rsidR="00BA66A6">
        <w:rPr>
          <w:rFonts w:ascii="Times New Roman" w:hAnsi="Times New Roman" w:cs="Times New Roman"/>
          <w:sz w:val="24"/>
          <w:szCs w:val="24"/>
        </w:rPr>
        <w:t xml:space="preserve"> </w:t>
      </w:r>
      <w:r w:rsidR="00BD089D" w:rsidRPr="00BD089D">
        <w:rPr>
          <w:rFonts w:ascii="Times New Roman" w:hAnsi="Times New Roman" w:cs="Times New Roman"/>
          <w:sz w:val="24"/>
          <w:szCs w:val="24"/>
        </w:rPr>
        <w:t>, COD FISCAL:</w:t>
      </w:r>
      <w:r w:rsidR="00CE66D9">
        <w:rPr>
          <w:rFonts w:ascii="Times New Roman" w:hAnsi="Times New Roman" w:cs="Times New Roman"/>
          <w:sz w:val="24"/>
          <w:szCs w:val="24"/>
        </w:rPr>
        <w:t>16414572</w:t>
      </w:r>
      <w:r w:rsidR="00BD089D" w:rsidRPr="00BD089D">
        <w:rPr>
          <w:rFonts w:ascii="Times New Roman" w:hAnsi="Times New Roman" w:cs="Times New Roman"/>
          <w:sz w:val="24"/>
          <w:szCs w:val="24"/>
        </w:rPr>
        <w:t>, deschis la Trezoreria Municipiului Campulung</w:t>
      </w:r>
      <w:r w:rsidR="00CE66D9">
        <w:rPr>
          <w:rFonts w:ascii="Times New Roman" w:hAnsi="Times New Roman" w:cs="Times New Roman"/>
          <w:sz w:val="24"/>
          <w:szCs w:val="24"/>
        </w:rPr>
        <w:t xml:space="preserve"> sau la caseria institutiei</w:t>
      </w:r>
      <w:r w:rsidR="00D31D37">
        <w:rPr>
          <w:rFonts w:ascii="Times New Roman" w:hAnsi="Times New Roman" w:cs="Times New Roman"/>
          <w:sz w:val="24"/>
          <w:szCs w:val="24"/>
        </w:rPr>
        <w:t xml:space="preserve"> organizatoare</w:t>
      </w:r>
      <w:r w:rsidR="00BD089D" w:rsidRPr="00BD089D">
        <w:rPr>
          <w:rFonts w:ascii="Times New Roman" w:hAnsi="Times New Roman" w:cs="Times New Roman"/>
          <w:sz w:val="24"/>
          <w:szCs w:val="24"/>
        </w:rPr>
        <w:t>.</w:t>
      </w:r>
    </w:p>
    <w:p w:rsidR="00BD089D" w:rsidRPr="00BD089D" w:rsidRDefault="00BD089D" w:rsidP="00BD089D">
      <w:pPr>
        <w:pStyle w:val="ListParagraph"/>
        <w:spacing w:after="0" w:line="240" w:lineRule="auto"/>
        <w:ind w:left="785"/>
        <w:rPr>
          <w:rFonts w:ascii="Times New Roman" w:hAnsi="Times New Roman" w:cs="Times New Roman"/>
          <w:sz w:val="24"/>
          <w:szCs w:val="24"/>
        </w:rPr>
      </w:pPr>
      <w:r w:rsidRPr="00BD089D">
        <w:rPr>
          <w:rFonts w:ascii="Times New Roman" w:hAnsi="Times New Roman" w:cs="Times New Roman"/>
          <w:sz w:val="24"/>
          <w:szCs w:val="24"/>
        </w:rPr>
        <w:t>Dovada achitarii garantiei de contractare prevazuta mai sus, se depun la secretariatul comisiei de licitatie inainte de inceperea sedintei de licitatie. Neindeplinirea acestor conditii, determina interzicerea participarii la licitatie a operatorului economic.</w:t>
      </w:r>
    </w:p>
    <w:p w:rsidR="00BD089D" w:rsidRPr="00BD089D" w:rsidRDefault="00BD089D" w:rsidP="00BD089D">
      <w:pPr>
        <w:pStyle w:val="ListParagraph"/>
        <w:spacing w:after="0" w:line="240" w:lineRule="auto"/>
        <w:ind w:left="785"/>
        <w:rPr>
          <w:rFonts w:ascii="Times New Roman" w:hAnsi="Times New Roman" w:cs="Times New Roman"/>
          <w:sz w:val="24"/>
          <w:szCs w:val="24"/>
        </w:rPr>
      </w:pPr>
      <w:r w:rsidRPr="00BD089D">
        <w:rPr>
          <w:rFonts w:ascii="Times New Roman" w:hAnsi="Times New Roman" w:cs="Times New Roman"/>
          <w:sz w:val="24"/>
          <w:szCs w:val="24"/>
        </w:rPr>
        <w:t xml:space="preserve">Pentru informatii suplimentare va puteti adresa organizatorului licitatiei: Consiliul Local al Comunei </w:t>
      </w:r>
      <w:r w:rsidR="00796F99">
        <w:rPr>
          <w:rFonts w:ascii="Times New Roman" w:hAnsi="Times New Roman" w:cs="Times New Roman"/>
          <w:sz w:val="24"/>
          <w:szCs w:val="24"/>
        </w:rPr>
        <w:t>Bughea de Sus</w:t>
      </w:r>
      <w:r w:rsidRPr="00BD089D">
        <w:rPr>
          <w:rFonts w:ascii="Times New Roman" w:hAnsi="Times New Roman" w:cs="Times New Roman"/>
          <w:sz w:val="24"/>
          <w:szCs w:val="24"/>
        </w:rPr>
        <w:t>, Judetul Arg</w:t>
      </w:r>
      <w:r w:rsidR="00796F99">
        <w:rPr>
          <w:rFonts w:ascii="Times New Roman" w:hAnsi="Times New Roman" w:cs="Times New Roman"/>
          <w:sz w:val="24"/>
          <w:szCs w:val="24"/>
        </w:rPr>
        <w:t>es, cu sediul  in Comuna  Bughea de Sus</w:t>
      </w:r>
      <w:r w:rsidRPr="00BD089D">
        <w:rPr>
          <w:rFonts w:ascii="Times New Roman" w:hAnsi="Times New Roman" w:cs="Times New Roman"/>
          <w:sz w:val="24"/>
          <w:szCs w:val="24"/>
        </w:rPr>
        <w:t xml:space="preserve">, Strada </w:t>
      </w:r>
      <w:r w:rsidR="00796F99">
        <w:rPr>
          <w:rFonts w:ascii="Times New Roman" w:hAnsi="Times New Roman" w:cs="Times New Roman"/>
          <w:sz w:val="24"/>
          <w:szCs w:val="24"/>
        </w:rPr>
        <w:t>Valea Silistii, nr.229</w:t>
      </w:r>
      <w:r w:rsidRPr="00BD089D">
        <w:rPr>
          <w:rFonts w:ascii="Times New Roman" w:hAnsi="Times New Roman" w:cs="Times New Roman"/>
          <w:sz w:val="24"/>
          <w:szCs w:val="24"/>
        </w:rPr>
        <w:t>, judetul Arges, tel./fax: +40248</w:t>
      </w:r>
      <w:r w:rsidR="00796F99">
        <w:rPr>
          <w:rFonts w:ascii="Times New Roman" w:hAnsi="Times New Roman" w:cs="Times New Roman"/>
          <w:sz w:val="24"/>
          <w:szCs w:val="24"/>
        </w:rPr>
        <w:t>555095</w:t>
      </w:r>
      <w:r w:rsidRPr="00BD089D">
        <w:rPr>
          <w:rFonts w:ascii="Times New Roman" w:hAnsi="Times New Roman" w:cs="Times New Roman"/>
          <w:sz w:val="24"/>
          <w:szCs w:val="24"/>
        </w:rPr>
        <w:t>, e-mail:</w:t>
      </w:r>
      <w:r w:rsidR="00796F99">
        <w:rPr>
          <w:rFonts w:ascii="Times New Roman" w:hAnsi="Times New Roman" w:cs="Times New Roman"/>
          <w:sz w:val="24"/>
          <w:szCs w:val="24"/>
        </w:rPr>
        <w:t>primarie_primariabughea@yahoo.com</w:t>
      </w:r>
      <w:r>
        <w:rPr>
          <w:rFonts w:ascii="Times New Roman" w:hAnsi="Times New Roman" w:cs="Times New Roman"/>
          <w:sz w:val="24"/>
          <w:szCs w:val="24"/>
        </w:rPr>
        <w:t>, persoana de contact:</w:t>
      </w:r>
      <w:r w:rsidR="007C7E78">
        <w:rPr>
          <w:rFonts w:ascii="Times New Roman" w:hAnsi="Times New Roman" w:cs="Times New Roman"/>
          <w:sz w:val="24"/>
          <w:szCs w:val="24"/>
        </w:rPr>
        <w:t xml:space="preserve">Bordeanu Diana Irina – Secretar general si </w:t>
      </w:r>
      <w:r>
        <w:rPr>
          <w:rFonts w:ascii="Times New Roman" w:hAnsi="Times New Roman" w:cs="Times New Roman"/>
          <w:sz w:val="24"/>
          <w:szCs w:val="24"/>
        </w:rPr>
        <w:t xml:space="preserve"> </w:t>
      </w:r>
      <w:r w:rsidR="00D31D37">
        <w:rPr>
          <w:rFonts w:ascii="Times New Roman" w:hAnsi="Times New Roman" w:cs="Times New Roman"/>
          <w:sz w:val="24"/>
          <w:szCs w:val="24"/>
        </w:rPr>
        <w:t>Stoica Nicoleta - inspector</w:t>
      </w:r>
    </w:p>
    <w:p w:rsidR="00BD089D" w:rsidRPr="00BD089D" w:rsidRDefault="00BD089D" w:rsidP="00627669">
      <w:pPr>
        <w:pStyle w:val="ListParagraph"/>
        <w:spacing w:after="0" w:line="240" w:lineRule="auto"/>
        <w:ind w:left="785"/>
        <w:rPr>
          <w:rFonts w:ascii="Times New Roman" w:hAnsi="Times New Roman" w:cs="Times New Roman"/>
          <w:sz w:val="24"/>
          <w:szCs w:val="24"/>
        </w:rPr>
      </w:pPr>
    </w:p>
    <w:p w:rsidR="00742C40" w:rsidRPr="003A294D" w:rsidRDefault="00061785" w:rsidP="00061785">
      <w:pPr>
        <w:spacing w:after="0" w:line="240" w:lineRule="auto"/>
        <w:ind w:left="426" w:hanging="1"/>
        <w:jc w:val="center"/>
        <w:rPr>
          <w:rFonts w:ascii="Times New Roman" w:hAnsi="Times New Roman" w:cs="Times New Roman"/>
          <w:b/>
          <w:sz w:val="24"/>
          <w:szCs w:val="24"/>
        </w:rPr>
      </w:pPr>
      <w:r w:rsidRPr="003A294D">
        <w:rPr>
          <w:rFonts w:ascii="Times New Roman" w:hAnsi="Times New Roman" w:cs="Times New Roman"/>
          <w:b/>
          <w:sz w:val="24"/>
          <w:szCs w:val="24"/>
        </w:rPr>
        <w:t>PRIMAR,</w:t>
      </w:r>
    </w:p>
    <w:p w:rsidR="00E50FB3" w:rsidRPr="003A294D" w:rsidRDefault="00D47363" w:rsidP="00061785">
      <w:pPr>
        <w:spacing w:after="0" w:line="240" w:lineRule="auto"/>
        <w:ind w:hanging="1"/>
        <w:jc w:val="center"/>
        <w:rPr>
          <w:rFonts w:ascii="Times New Roman" w:hAnsi="Times New Roman" w:cs="Times New Roman"/>
          <w:b/>
          <w:sz w:val="24"/>
          <w:szCs w:val="24"/>
        </w:rPr>
      </w:pPr>
      <w:r w:rsidRPr="003A294D">
        <w:rPr>
          <w:rFonts w:ascii="Times New Roman" w:hAnsi="Times New Roman" w:cs="Times New Roman"/>
          <w:b/>
          <w:sz w:val="24"/>
          <w:szCs w:val="24"/>
        </w:rPr>
        <w:t xml:space="preserve">     </w:t>
      </w:r>
      <w:r w:rsidR="00796F99">
        <w:rPr>
          <w:rFonts w:ascii="Times New Roman" w:hAnsi="Times New Roman" w:cs="Times New Roman"/>
          <w:b/>
          <w:sz w:val="24"/>
          <w:szCs w:val="24"/>
        </w:rPr>
        <w:t>TARBA NICOLAE</w:t>
      </w:r>
    </w:p>
    <w:sectPr w:rsidR="00E50FB3" w:rsidRPr="003A294D" w:rsidSect="00220DB1">
      <w:pgSz w:w="11906" w:h="16838"/>
      <w:pgMar w:top="284" w:right="424" w:bottom="142"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3665D3"/>
    <w:multiLevelType w:val="hybridMultilevel"/>
    <w:tmpl w:val="6BD4FBD4"/>
    <w:lvl w:ilvl="0" w:tplc="293C2B16">
      <w:start w:val="1"/>
      <w:numFmt w:val="lowerLetter"/>
      <w:lvlText w:val="%1)"/>
      <w:lvlJc w:val="left"/>
      <w:pPr>
        <w:ind w:left="785" w:hanging="360"/>
      </w:pPr>
      <w:rPr>
        <w:rFonts w:hint="default"/>
      </w:rPr>
    </w:lvl>
    <w:lvl w:ilvl="1" w:tplc="04180019" w:tentative="1">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 w15:restartNumberingAfterBreak="0">
    <w:nsid w:val="7EE9003D"/>
    <w:multiLevelType w:val="hybridMultilevel"/>
    <w:tmpl w:val="DF348E8A"/>
    <w:lvl w:ilvl="0" w:tplc="5F2C6F78">
      <w:start w:val="1"/>
      <w:numFmt w:val="bullet"/>
      <w:lvlText w:val="-"/>
      <w:lvlJc w:val="left"/>
      <w:pPr>
        <w:ind w:left="785" w:hanging="360"/>
      </w:pPr>
      <w:rPr>
        <w:rFonts w:ascii="Times New Roman" w:eastAsiaTheme="minorHAnsi" w:hAnsi="Times New Roman" w:cs="Times New Roman"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104"/>
    <w:rsid w:val="00056DF1"/>
    <w:rsid w:val="00061785"/>
    <w:rsid w:val="000C2A81"/>
    <w:rsid w:val="00164EDE"/>
    <w:rsid w:val="00220DB1"/>
    <w:rsid w:val="002443F8"/>
    <w:rsid w:val="00264E48"/>
    <w:rsid w:val="002925FB"/>
    <w:rsid w:val="00304413"/>
    <w:rsid w:val="003361EB"/>
    <w:rsid w:val="003A294D"/>
    <w:rsid w:val="003D0A5E"/>
    <w:rsid w:val="00422948"/>
    <w:rsid w:val="00487114"/>
    <w:rsid w:val="00512CED"/>
    <w:rsid w:val="00571613"/>
    <w:rsid w:val="005C7D79"/>
    <w:rsid w:val="00627669"/>
    <w:rsid w:val="00742158"/>
    <w:rsid w:val="00742C40"/>
    <w:rsid w:val="00796F99"/>
    <w:rsid w:val="007C7E78"/>
    <w:rsid w:val="009A499E"/>
    <w:rsid w:val="009C1EF6"/>
    <w:rsid w:val="00A80279"/>
    <w:rsid w:val="00AB730F"/>
    <w:rsid w:val="00B00E38"/>
    <w:rsid w:val="00B3799A"/>
    <w:rsid w:val="00BA66A6"/>
    <w:rsid w:val="00BB1EDB"/>
    <w:rsid w:val="00BD089D"/>
    <w:rsid w:val="00C60104"/>
    <w:rsid w:val="00CE66D9"/>
    <w:rsid w:val="00D12519"/>
    <w:rsid w:val="00D31D37"/>
    <w:rsid w:val="00D47363"/>
    <w:rsid w:val="00D83A45"/>
    <w:rsid w:val="00DE1988"/>
    <w:rsid w:val="00DF7290"/>
    <w:rsid w:val="00E24AE6"/>
    <w:rsid w:val="00E50FB3"/>
    <w:rsid w:val="00EB7112"/>
    <w:rsid w:val="00EE22A3"/>
    <w:rsid w:val="00F61BD4"/>
    <w:rsid w:val="00FD10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233EE"/>
  <w15:chartTrackingRefBased/>
  <w15:docId w15:val="{DBE0C6A0-FF2B-4480-90F7-256A0E2BE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104"/>
    <w:rPr>
      <w:color w:val="0563C1" w:themeColor="hyperlink"/>
      <w:u w:val="single"/>
    </w:rPr>
  </w:style>
  <w:style w:type="paragraph" w:styleId="ListParagraph">
    <w:name w:val="List Paragraph"/>
    <w:basedOn w:val="Normal"/>
    <w:uiPriority w:val="34"/>
    <w:qFormat/>
    <w:rsid w:val="005C7D79"/>
    <w:pPr>
      <w:ind w:left="720"/>
      <w:contextualSpacing/>
    </w:pPr>
  </w:style>
  <w:style w:type="paragraph" w:styleId="BalloonText">
    <w:name w:val="Balloon Text"/>
    <w:basedOn w:val="Normal"/>
    <w:link w:val="BalloonTextChar"/>
    <w:uiPriority w:val="99"/>
    <w:semiHidden/>
    <w:unhideWhenUsed/>
    <w:rsid w:val="00FD10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0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roduselepadurii.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Fianu</dc:creator>
  <cp:keywords/>
  <dc:description/>
  <cp:lastModifiedBy>Bordeanu Diana-Irina</cp:lastModifiedBy>
  <cp:revision>10</cp:revision>
  <cp:lastPrinted>2025-09-25T09:39:00Z</cp:lastPrinted>
  <dcterms:created xsi:type="dcterms:W3CDTF">2024-10-09T10:55:00Z</dcterms:created>
  <dcterms:modified xsi:type="dcterms:W3CDTF">2025-09-29T04:56:00Z</dcterms:modified>
</cp:coreProperties>
</file>